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二0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28"/>
          <w:szCs w:val="28"/>
        </w:rPr>
        <w:t>年度先进个人申报表</w:t>
      </w:r>
    </w:p>
    <w:tbl>
      <w:tblPr>
        <w:tblStyle w:val="3"/>
        <w:tblW w:w="94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32"/>
        <w:gridCol w:w="1648"/>
        <w:gridCol w:w="1300"/>
        <w:gridCol w:w="1500"/>
        <w:gridCol w:w="1109"/>
        <w:gridCol w:w="6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58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8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3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4590" w:type="dxa"/>
            <w:gridSpan w:val="4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所在项目或部门</w:t>
            </w:r>
          </w:p>
        </w:tc>
        <w:tc>
          <w:tcPr>
            <w:tcW w:w="6238" w:type="dxa"/>
            <w:gridSpan w:val="5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8" w:hRule="atLeast"/>
        </w:trPr>
        <w:tc>
          <w:tcPr>
            <w:tcW w:w="129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</w:tc>
        <w:tc>
          <w:tcPr>
            <w:tcW w:w="8170" w:type="dxa"/>
            <w:gridSpan w:val="6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29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358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tabs>
                <w:tab w:val="left" w:pos="2405"/>
              </w:tabs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公章）</w:t>
            </w:r>
          </w:p>
          <w:p>
            <w:pPr>
              <w:tabs>
                <w:tab w:val="left" w:pos="2405"/>
              </w:tabs>
              <w:ind w:firstLine="1680" w:firstLineChars="6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3290" w:type="dxa"/>
            <w:gridSpan w:val="3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tabs>
                <w:tab w:val="left" w:pos="2405"/>
              </w:tabs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23DA"/>
    <w:rsid w:val="6F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2020-11-11T08:05:00Z</dcterms:created>
  <dc:creator>漂泊者</dc:creator>
  <cp:lastModifiedBy>漂泊者</cp:lastModifiedBy>
  <dcterms:modified xsi:type="dcterms:W3CDTF">2020-11-11T08:05:41Z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